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3"/>
        <w:gridCol w:w="7542"/>
      </w:tblGrid>
      <w:tr w:rsidR="001E40F9" w:rsidRPr="001E40F9" w14:paraId="03218C5F" w14:textId="77777777" w:rsidTr="001E40F9">
        <w:trPr>
          <w:trHeight w:val="720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14:paraId="401B81A9" w14:textId="77777777" w:rsidR="001E40F9" w:rsidRPr="001E40F9" w:rsidRDefault="001E40F9" w:rsidP="001E40F9">
            <w:pPr>
              <w:spacing w:after="100" w:afterAutospacing="1" w:line="39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de-DE"/>
              </w:rPr>
            </w:pPr>
            <w:r w:rsidRPr="001E40F9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de-DE"/>
              </w:rPr>
              <w:t>Eustress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9FAA5" w14:textId="77777777" w:rsidR="001E40F9" w:rsidRPr="001E40F9" w:rsidRDefault="001E40F9" w:rsidP="001E40F9">
            <w:pPr>
              <w:spacing w:after="100" w:afterAutospacing="1" w:line="39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de-DE"/>
              </w:rPr>
            </w:pPr>
            <w:proofErr w:type="spellStart"/>
            <w:r w:rsidRPr="001E40F9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de-DE"/>
              </w:rPr>
              <w:t>Distress</w:t>
            </w:r>
            <w:proofErr w:type="spellEnd"/>
          </w:p>
        </w:tc>
      </w:tr>
      <w:tr w:rsidR="001E40F9" w:rsidRPr="001E40F9" w14:paraId="4042BBB7" w14:textId="77777777" w:rsidTr="001E40F9">
        <w:trPr>
          <w:trHeight w:val="720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14:paraId="3912D8E0" w14:textId="77777777" w:rsidR="001E40F9" w:rsidRPr="001E40F9" w:rsidRDefault="001E40F9" w:rsidP="001E40F9">
            <w:pPr>
              <w:spacing w:after="100" w:afterAutospacing="1" w:line="39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de-DE"/>
              </w:rPr>
            </w:pPr>
            <w:r w:rsidRPr="001E40F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de-DE"/>
              </w:rPr>
              <w:t>- kurzfristige Anspannungsereignisse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6E458" w14:textId="77777777" w:rsidR="001E40F9" w:rsidRPr="001E40F9" w:rsidRDefault="001E40F9" w:rsidP="001E40F9">
            <w:pPr>
              <w:spacing w:after="100" w:afterAutospacing="1" w:line="39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de-DE"/>
              </w:rPr>
            </w:pPr>
            <w:r w:rsidRPr="001E40F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de-DE"/>
              </w:rPr>
              <w:t>- langfristige, wiederkehrende Überlastungen</w:t>
            </w:r>
          </w:p>
        </w:tc>
      </w:tr>
      <w:tr w:rsidR="001E40F9" w:rsidRPr="001E40F9" w14:paraId="7DBFBC62" w14:textId="77777777" w:rsidTr="001E40F9">
        <w:trPr>
          <w:trHeight w:val="720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14:paraId="5B283AB7" w14:textId="77777777" w:rsidR="001E40F9" w:rsidRPr="001E40F9" w:rsidRDefault="001E40F9" w:rsidP="001E40F9">
            <w:pPr>
              <w:spacing w:after="100" w:afterAutospacing="1" w:line="39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de-DE"/>
              </w:rPr>
            </w:pPr>
            <w:r w:rsidRPr="001E40F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de-DE"/>
              </w:rPr>
              <w:t>- fordert Sie heraus, aber Sie wissen, wie Sie die Situation bewältigen können.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15327" w14:textId="77777777" w:rsidR="001E40F9" w:rsidRPr="001E40F9" w:rsidRDefault="001E40F9" w:rsidP="001E40F9">
            <w:pPr>
              <w:spacing w:after="100" w:afterAutospacing="1" w:line="39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de-DE"/>
              </w:rPr>
            </w:pPr>
            <w:r w:rsidRPr="001E40F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de-DE"/>
              </w:rPr>
              <w:t>- überfordert Sie, weil Sie sich hilflos und handlungsunfähig fühlen.</w:t>
            </w:r>
          </w:p>
        </w:tc>
      </w:tr>
      <w:tr w:rsidR="001E40F9" w:rsidRPr="001E40F9" w14:paraId="353C5B2F" w14:textId="77777777" w:rsidTr="001E40F9">
        <w:trPr>
          <w:trHeight w:val="720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14:paraId="3FAAE4CD" w14:textId="77777777" w:rsidR="001E40F9" w:rsidRPr="001E40F9" w:rsidRDefault="001E40F9" w:rsidP="001E40F9">
            <w:pPr>
              <w:spacing w:after="100" w:afterAutospacing="1" w:line="39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de-DE"/>
              </w:rPr>
            </w:pPr>
            <w:r w:rsidRPr="001E40F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de-DE"/>
              </w:rPr>
              <w:t>- macht Sie leistungsfähiger und ermöglicht es Ihnen, zusätzliche Kräfte zu aktivieren.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86737" w14:textId="77777777" w:rsidR="001E40F9" w:rsidRPr="001E40F9" w:rsidRDefault="001E40F9" w:rsidP="001E40F9">
            <w:pPr>
              <w:spacing w:after="100" w:afterAutospacing="1" w:line="39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de-DE"/>
              </w:rPr>
            </w:pPr>
            <w:r w:rsidRPr="001E40F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de-DE"/>
              </w:rPr>
              <w:t>- hemmt und blockiert Sie und hindert Sie daran, Probleme rational anzugehen.</w:t>
            </w:r>
          </w:p>
        </w:tc>
      </w:tr>
      <w:tr w:rsidR="001E40F9" w:rsidRPr="001E40F9" w14:paraId="00F41E71" w14:textId="77777777" w:rsidTr="001E40F9">
        <w:trPr>
          <w:trHeight w:val="720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14:paraId="6782E85F" w14:textId="77777777" w:rsidR="001E40F9" w:rsidRPr="001E40F9" w:rsidRDefault="001E40F9" w:rsidP="001E40F9">
            <w:pPr>
              <w:spacing w:after="100" w:afterAutospacing="1" w:line="39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de-DE"/>
              </w:rPr>
            </w:pPr>
            <w:r w:rsidRPr="001E40F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de-DE"/>
              </w:rPr>
              <w:t>- wechselt sich mit Entspannung ab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97D99" w14:textId="77777777" w:rsidR="001E40F9" w:rsidRPr="001E40F9" w:rsidRDefault="001E40F9" w:rsidP="001E40F9">
            <w:pPr>
              <w:spacing w:after="100" w:afterAutospacing="1" w:line="39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de-DE"/>
              </w:rPr>
            </w:pPr>
            <w:r w:rsidRPr="001E40F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de-DE"/>
              </w:rPr>
              <w:t>- Entspannungsphasen fehlen</w:t>
            </w:r>
          </w:p>
        </w:tc>
      </w:tr>
      <w:tr w:rsidR="001E40F9" w:rsidRPr="001E40F9" w14:paraId="023F688D" w14:textId="77777777" w:rsidTr="001E40F9">
        <w:trPr>
          <w:trHeight w:val="720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14:paraId="30408FF2" w14:textId="77777777" w:rsidR="001E40F9" w:rsidRPr="001E40F9" w:rsidRDefault="001E40F9" w:rsidP="001E40F9">
            <w:pPr>
              <w:spacing w:after="100" w:afterAutospacing="1" w:line="39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de-DE"/>
              </w:rPr>
            </w:pPr>
            <w:r w:rsidRPr="001E40F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de-DE"/>
              </w:rPr>
              <w:t>- macht Sie optimistisch, glücklich und stark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F07EA" w14:textId="77777777" w:rsidR="001E40F9" w:rsidRPr="001E40F9" w:rsidRDefault="001E40F9" w:rsidP="001E40F9">
            <w:pPr>
              <w:spacing w:after="100" w:afterAutospacing="1" w:line="39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de-DE"/>
              </w:rPr>
            </w:pPr>
            <w:r w:rsidRPr="001E40F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de-DE"/>
              </w:rPr>
              <w:t>- macht Sie ängstlich, gereizt und erschöpft</w:t>
            </w:r>
          </w:p>
        </w:tc>
      </w:tr>
    </w:tbl>
    <w:p w14:paraId="44D260FF" w14:textId="77777777" w:rsidR="00DE718A" w:rsidRDefault="001E40F9"/>
    <w:sectPr w:rsidR="00DE718A" w:rsidSect="001E40F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F9"/>
    <w:rsid w:val="001E40F9"/>
    <w:rsid w:val="00885EE4"/>
    <w:rsid w:val="00FD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5034"/>
  <w15:chartTrackingRefBased/>
  <w15:docId w15:val="{3247EBAA-CFCD-4EE9-8913-F0E1824A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498</Characters>
  <Application>Microsoft Office Word</Application>
  <DocSecurity>0</DocSecurity>
  <Lines>4</Lines>
  <Paragraphs>1</Paragraphs>
  <ScaleCrop>false</ScaleCrop>
  <Company>Diakoniewerk Duisburg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Janowitz, Klaus</dc:creator>
  <cp:keywords/>
  <dc:description/>
  <cp:lastModifiedBy>Janowitz, Klaus</cp:lastModifiedBy>
  <cp:revision>1</cp:revision>
  <dcterms:created xsi:type="dcterms:W3CDTF">2021-02-17T09:01:00Z</dcterms:created>
  <dcterms:modified xsi:type="dcterms:W3CDTF">2021-02-17T09:02:00Z</dcterms:modified>
</cp:coreProperties>
</file>